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BB" w:rsidRPr="00F8211E" w:rsidRDefault="00625EBB" w:rsidP="00625EBB">
      <w:pPr>
        <w:tabs>
          <w:tab w:val="left" w:pos="720"/>
        </w:tabs>
        <w:ind w:left="1080" w:right="75" w:hanging="270"/>
        <w:jc w:val="center"/>
        <w:rPr>
          <w:rFonts w:ascii="Sylfaen" w:hAnsi="Sylfaen" w:cs="Sylfaen"/>
          <w:b/>
          <w:bCs/>
          <w:lang w:val="ka-GE"/>
        </w:rPr>
      </w:pPr>
      <w:r w:rsidRPr="00F8211E">
        <w:rPr>
          <w:rFonts w:ascii="Sylfaen" w:hAnsi="Sylfaen"/>
          <w:b/>
          <w:lang w:val="ka-GE"/>
        </w:rPr>
        <w:t>რუსთავის განვითარების, ტურიზმის და საერთაშორიოსო ურთიერთობების შემსწავლელი დროებითი სამუშაო ჯგუფი</w:t>
      </w:r>
    </w:p>
    <w:p w:rsidR="00625EBB" w:rsidRPr="00E97165" w:rsidRDefault="00625EBB" w:rsidP="00625EBB">
      <w:pPr>
        <w:tabs>
          <w:tab w:val="left" w:pos="2040"/>
        </w:tabs>
        <w:jc w:val="both"/>
        <w:rPr>
          <w:rFonts w:ascii="Sylfaen" w:hAnsi="Sylfaen"/>
          <w:sz w:val="16"/>
          <w:szCs w:val="16"/>
          <w:lang w:val="ka-GE"/>
        </w:rPr>
      </w:pPr>
    </w:p>
    <w:p w:rsidR="00625EBB" w:rsidRPr="004E42D5" w:rsidRDefault="00625EBB" w:rsidP="00625EBB">
      <w:pPr>
        <w:tabs>
          <w:tab w:val="left" w:pos="2040"/>
          <w:tab w:val="left" w:pos="4500"/>
        </w:tabs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/>
          <w:lang w:val="ka-GE"/>
        </w:rPr>
        <w:tab/>
      </w:r>
    </w:p>
    <w:p w:rsidR="00625EBB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გიორგი ჯღარკავა</w:t>
      </w:r>
      <w:r>
        <w:rPr>
          <w:rFonts w:ascii="Sylfaen" w:hAnsi="Sylfaen"/>
          <w:lang w:val="ka-GE"/>
        </w:rPr>
        <w:tab/>
        <w:t xml:space="preserve">–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  <w:lang w:val="ka-GE"/>
        </w:rPr>
        <w:t>სამუშაო ჯგუფის თავმჯდომარე;</w:t>
      </w:r>
      <w:r>
        <w:rPr>
          <w:rFonts w:ascii="Sylfaen" w:hAnsi="Sylfaen"/>
          <w:lang w:val="ka-GE"/>
        </w:rPr>
        <w:t xml:space="preserve"> </w:t>
      </w:r>
    </w:p>
    <w:p w:rsidR="00625EBB" w:rsidRPr="00EB5ACF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 w:rsidRPr="00EB5ACF">
        <w:rPr>
          <w:rFonts w:ascii="Sylfaen" w:hAnsi="Sylfaen"/>
          <w:lang w:val="ka-GE"/>
        </w:rPr>
        <w:t>ფრაქცია „ქართული ოცნება“-ს თავმჯდომარის მოადგილე</w:t>
      </w:r>
    </w:p>
    <w:p w:rsidR="00625EBB" w:rsidRPr="00BD48C7" w:rsidRDefault="00625EBB" w:rsidP="00625EBB">
      <w:pPr>
        <w:tabs>
          <w:tab w:val="left" w:pos="4500"/>
        </w:tabs>
        <w:jc w:val="both"/>
        <w:rPr>
          <w:rFonts w:ascii="Sylfaen" w:hAnsi="Sylfaen"/>
          <w:sz w:val="8"/>
          <w:szCs w:val="8"/>
          <w:lang w:val="ka-GE"/>
        </w:rPr>
      </w:pPr>
    </w:p>
    <w:p w:rsidR="00625EBB" w:rsidRPr="005E7F6A" w:rsidRDefault="00625EBB" w:rsidP="00625EBB">
      <w:pPr>
        <w:tabs>
          <w:tab w:val="left" w:pos="4500"/>
        </w:tabs>
        <w:jc w:val="both"/>
        <w:rPr>
          <w:rFonts w:ascii="Sylfaen" w:hAnsi="Sylfaen"/>
          <w:sz w:val="10"/>
          <w:szCs w:val="10"/>
          <w:lang w:val="ka-GE"/>
        </w:rPr>
      </w:pPr>
    </w:p>
    <w:p w:rsidR="00625EBB" w:rsidRPr="00F57E2C" w:rsidRDefault="00625EBB" w:rsidP="00625EBB">
      <w:pPr>
        <w:tabs>
          <w:tab w:val="left" w:pos="4320"/>
        </w:tabs>
        <w:ind w:left="4680" w:right="814" w:hanging="28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</w:t>
      </w:r>
      <w:r w:rsidRPr="00F57E2C">
        <w:rPr>
          <w:rFonts w:ascii="Sylfaen" w:hAnsi="Sylfaen"/>
          <w:lang w:val="ka-GE"/>
        </w:rPr>
        <w:t xml:space="preserve"> წევრები:</w:t>
      </w:r>
    </w:p>
    <w:p w:rsidR="00625EBB" w:rsidRPr="005E7F6A" w:rsidRDefault="00625EBB" w:rsidP="00625EBB">
      <w:pPr>
        <w:tabs>
          <w:tab w:val="left" w:pos="4500"/>
        </w:tabs>
        <w:jc w:val="both"/>
        <w:rPr>
          <w:rFonts w:ascii="Sylfaen" w:hAnsi="Sylfaen"/>
          <w:sz w:val="10"/>
          <w:szCs w:val="10"/>
          <w:lang w:val="ka-GE"/>
        </w:rPr>
      </w:pPr>
    </w:p>
    <w:p w:rsidR="00625EBB" w:rsidRDefault="00625EBB" w:rsidP="00625EBB">
      <w:pPr>
        <w:tabs>
          <w:tab w:val="left" w:pos="4500"/>
        </w:tabs>
        <w:jc w:val="both"/>
        <w:rPr>
          <w:rFonts w:ascii="Sylfaen" w:hAnsi="Sylfaen"/>
          <w:sz w:val="10"/>
          <w:szCs w:val="10"/>
          <w:lang w:val="ka-GE"/>
        </w:rPr>
      </w:pPr>
    </w:p>
    <w:p w:rsidR="00625EBB" w:rsidRPr="005E7F6A" w:rsidRDefault="00625EBB" w:rsidP="00625EBB">
      <w:pPr>
        <w:tabs>
          <w:tab w:val="left" w:pos="4500"/>
        </w:tabs>
        <w:jc w:val="both"/>
        <w:rPr>
          <w:rFonts w:ascii="Sylfaen" w:hAnsi="Sylfaen"/>
          <w:sz w:val="10"/>
          <w:szCs w:val="10"/>
          <w:lang w:val="ka-GE"/>
        </w:rPr>
      </w:pPr>
    </w:p>
    <w:p w:rsidR="00625EBB" w:rsidRPr="005B7846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ლევანი ონიანი</w:t>
      </w:r>
      <w:r>
        <w:rPr>
          <w:rFonts w:ascii="Sylfaen" w:hAnsi="Sylfaen"/>
          <w:b/>
          <w:lang w:val="ka-GE"/>
        </w:rPr>
        <w:tab/>
        <w:t>-</w:t>
      </w:r>
      <w:r>
        <w:rPr>
          <w:rFonts w:ascii="Sylfaen" w:hAnsi="Sylfaen"/>
          <w:b/>
          <w:lang w:val="ka-GE"/>
        </w:rPr>
        <w:tab/>
      </w:r>
      <w:r w:rsidRPr="005B7846">
        <w:rPr>
          <w:rFonts w:ascii="Sylfaen" w:hAnsi="Sylfaen"/>
          <w:lang w:val="ka-GE"/>
        </w:rPr>
        <w:t>ქალაქ რუსთავის მუნიციპალიტეტის საკრებულოს თავმჯდომარე</w:t>
      </w:r>
      <w:r>
        <w:rPr>
          <w:rFonts w:ascii="Sylfaen" w:hAnsi="Sylfaen"/>
          <w:lang w:val="ka-GE"/>
        </w:rPr>
        <w:t>;</w:t>
      </w:r>
    </w:p>
    <w:p w:rsidR="00625EBB" w:rsidRPr="00E97165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b/>
          <w:sz w:val="8"/>
          <w:szCs w:val="8"/>
          <w:lang w:val="ka-GE"/>
        </w:rPr>
      </w:pPr>
    </w:p>
    <w:p w:rsidR="00625EBB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ნინო ქავთარაძე</w:t>
      </w:r>
      <w:r>
        <w:rPr>
          <w:rFonts w:ascii="Sylfaen" w:hAnsi="Sylfaen"/>
          <w:lang w:val="ka-GE"/>
        </w:rPr>
        <w:tab/>
        <w:t>–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 w:rsidRPr="00AD0D7B">
        <w:rPr>
          <w:rFonts w:ascii="Sylfaen" w:hAnsi="Sylfaen"/>
          <w:lang w:val="ka-GE"/>
        </w:rPr>
        <w:t>საკრებულოს</w:t>
      </w:r>
      <w:r>
        <w:rPr>
          <w:rFonts w:ascii="Sylfaen" w:hAnsi="Sylfaen"/>
          <w:lang w:val="ka-GE"/>
        </w:rPr>
        <w:t xml:space="preserve"> თავმჯდომარის მოადგილე;</w:t>
      </w:r>
    </w:p>
    <w:p w:rsidR="00625EBB" w:rsidRPr="00E97165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sz w:val="8"/>
          <w:szCs w:val="8"/>
          <w:lang w:val="ka-GE"/>
        </w:rPr>
      </w:pPr>
    </w:p>
    <w:p w:rsidR="00625EBB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ამირან ჯანჯღავა</w:t>
      </w:r>
      <w:r>
        <w:rPr>
          <w:rFonts w:ascii="Sylfaen" w:hAnsi="Sylfaen"/>
          <w:b/>
          <w:lang w:val="ka-GE"/>
        </w:rPr>
        <w:tab/>
      </w:r>
      <w:r w:rsidRPr="002E5A4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>
        <w:rPr>
          <w:rFonts w:ascii="Sylfaen" w:hAnsi="Sylfaen"/>
          <w:lang w:val="ka-GE"/>
        </w:rPr>
        <w:t xml:space="preserve">საკრებულოს </w:t>
      </w:r>
      <w:r w:rsidRPr="005B7846">
        <w:rPr>
          <w:rFonts w:ascii="Sylfaen" w:hAnsi="Sylfaen"/>
          <w:lang w:val="ka-GE"/>
        </w:rPr>
        <w:t>სამანდატო, საპროცედურო საკითხთა და ეთიკის კომისიის თავმჯდომარე</w:t>
      </w:r>
      <w:r>
        <w:rPr>
          <w:rFonts w:ascii="Sylfaen" w:hAnsi="Sylfaen"/>
          <w:lang w:val="ka-GE"/>
        </w:rPr>
        <w:t>;</w:t>
      </w:r>
    </w:p>
    <w:p w:rsidR="00625EBB" w:rsidRPr="00E97165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sz w:val="8"/>
          <w:szCs w:val="8"/>
          <w:lang w:val="ka-GE"/>
        </w:rPr>
      </w:pPr>
    </w:p>
    <w:p w:rsidR="00625EBB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დავით იშხნელი</w:t>
      </w:r>
      <w:r>
        <w:rPr>
          <w:rFonts w:ascii="Sylfaen" w:hAnsi="Sylfaen"/>
          <w:b/>
          <w:lang w:val="ka-GE"/>
        </w:rPr>
        <w:tab/>
      </w:r>
      <w:r w:rsidRPr="00EF5EF9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>
        <w:rPr>
          <w:rFonts w:ascii="Sylfaen" w:hAnsi="Sylfaen"/>
          <w:lang w:val="ka-GE"/>
        </w:rPr>
        <w:t>საკრებულოს სოციალურ</w:t>
      </w:r>
      <w:r w:rsidRPr="005B7846">
        <w:rPr>
          <w:rFonts w:ascii="Sylfaen" w:hAnsi="Sylfaen"/>
          <w:lang w:val="ka-GE"/>
        </w:rPr>
        <w:t xml:space="preserve"> საკითხთა კომისიის თავმჯდომარე</w:t>
      </w:r>
      <w:r>
        <w:rPr>
          <w:rFonts w:ascii="Sylfaen" w:hAnsi="Sylfaen"/>
          <w:lang w:val="ka-GE"/>
        </w:rPr>
        <w:t>;</w:t>
      </w:r>
    </w:p>
    <w:p w:rsidR="00625EBB" w:rsidRPr="00E97165" w:rsidRDefault="00625EBB" w:rsidP="00625EBB">
      <w:pPr>
        <w:tabs>
          <w:tab w:val="left" w:pos="2040"/>
          <w:tab w:val="left" w:pos="4500"/>
        </w:tabs>
        <w:rPr>
          <w:rFonts w:ascii="Sylfaen" w:hAnsi="Sylfaen"/>
          <w:sz w:val="8"/>
          <w:szCs w:val="8"/>
          <w:lang w:val="ka-GE"/>
        </w:rPr>
      </w:pPr>
    </w:p>
    <w:p w:rsidR="00625EBB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მამუკა აბულაძე</w:t>
      </w:r>
      <w:r w:rsidRPr="00507FC4"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>
        <w:rPr>
          <w:rFonts w:ascii="Sylfaen" w:hAnsi="Sylfaen"/>
          <w:lang w:val="ka-GE"/>
        </w:rPr>
        <w:t>საკრებულოს ფრაქცია „რუსთავის განვითარებისათვის“ თავმჯდომარე;</w:t>
      </w:r>
    </w:p>
    <w:p w:rsidR="00625EBB" w:rsidRPr="00E97165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sz w:val="8"/>
          <w:szCs w:val="8"/>
          <w:lang w:val="ka-GE"/>
        </w:rPr>
      </w:pPr>
    </w:p>
    <w:p w:rsidR="00625EBB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 w:rsidRPr="005B7846">
        <w:rPr>
          <w:rFonts w:ascii="Sylfaen" w:hAnsi="Sylfaen"/>
          <w:b/>
          <w:lang w:val="ka-GE"/>
        </w:rPr>
        <w:t>ალექსანდრე ბერიძე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>
        <w:rPr>
          <w:rFonts w:ascii="Sylfaen" w:hAnsi="Sylfaen"/>
          <w:lang w:val="ka-GE"/>
        </w:rPr>
        <w:t>საკრებულოს ფრაქცია „ერთიანი ნაციონალური მოძრაობა“-ს თავმჯდომარე;</w:t>
      </w:r>
    </w:p>
    <w:p w:rsidR="00625EBB" w:rsidRPr="00E97165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sz w:val="8"/>
          <w:szCs w:val="8"/>
          <w:lang w:val="ka-GE"/>
        </w:rPr>
      </w:pPr>
    </w:p>
    <w:p w:rsidR="00625EBB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 w:rsidRPr="002E5A4D">
        <w:rPr>
          <w:rFonts w:ascii="Sylfaen" w:hAnsi="Sylfaen"/>
          <w:b/>
          <w:lang w:val="ka-GE"/>
        </w:rPr>
        <w:lastRenderedPageBreak/>
        <w:t xml:space="preserve">გიორგი </w:t>
      </w:r>
      <w:r>
        <w:rPr>
          <w:rFonts w:ascii="Sylfaen" w:hAnsi="Sylfaen"/>
          <w:b/>
          <w:lang w:val="ka-GE"/>
        </w:rPr>
        <w:t>ჭანტურია</w:t>
      </w:r>
      <w:r>
        <w:rPr>
          <w:rFonts w:ascii="Sylfaen" w:hAnsi="Sylfaen"/>
          <w:b/>
          <w:lang w:val="ka-GE"/>
        </w:rPr>
        <w:tab/>
      </w:r>
      <w:r w:rsidRPr="00580994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>
        <w:rPr>
          <w:rFonts w:ascii="Sylfaen" w:hAnsi="Sylfaen"/>
          <w:lang w:val="ka-GE"/>
        </w:rPr>
        <w:t>საკრებულოს წევრი</w:t>
      </w:r>
    </w:p>
    <w:p w:rsidR="00625EBB" w:rsidRPr="006336C8" w:rsidRDefault="00625EBB" w:rsidP="00625EBB">
      <w:pPr>
        <w:tabs>
          <w:tab w:val="left" w:pos="2040"/>
          <w:tab w:val="left" w:pos="4500"/>
        </w:tabs>
        <w:rPr>
          <w:rFonts w:ascii="Sylfaen" w:hAnsi="Sylfaen"/>
          <w:b/>
          <w:lang w:val="ka-GE"/>
        </w:rPr>
      </w:pPr>
    </w:p>
    <w:p w:rsidR="00625EBB" w:rsidRDefault="00625EBB" w:rsidP="00625EBB">
      <w:pPr>
        <w:tabs>
          <w:tab w:val="left" w:pos="4320"/>
        </w:tabs>
        <w:ind w:left="4680" w:right="814" w:hanging="28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ჯგუფში მოწვეული წევრებ</w:t>
      </w:r>
      <w:r w:rsidRPr="00F57E2C">
        <w:rPr>
          <w:rFonts w:ascii="Sylfaen" w:hAnsi="Sylfaen"/>
          <w:lang w:val="ka-GE"/>
        </w:rPr>
        <w:t>ი:</w:t>
      </w:r>
    </w:p>
    <w:p w:rsidR="00625EBB" w:rsidRDefault="00625EBB" w:rsidP="00625EBB">
      <w:pPr>
        <w:tabs>
          <w:tab w:val="left" w:pos="2040"/>
          <w:tab w:val="left" w:pos="4500"/>
        </w:tabs>
        <w:rPr>
          <w:rFonts w:ascii="Sylfaen" w:hAnsi="Sylfaen"/>
          <w:b/>
          <w:lang w:val="ka-GE"/>
        </w:rPr>
      </w:pPr>
    </w:p>
    <w:p w:rsidR="00625EBB" w:rsidRPr="00E97165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b/>
          <w:sz w:val="8"/>
          <w:szCs w:val="8"/>
          <w:lang w:val="ka-GE"/>
        </w:rPr>
      </w:pPr>
    </w:p>
    <w:p w:rsidR="00625EBB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 w:rsidRPr="002843F6">
        <w:rPr>
          <w:rFonts w:ascii="Sylfaen" w:hAnsi="Sylfaen"/>
          <w:b/>
          <w:lang w:val="ka-GE"/>
        </w:rPr>
        <w:t>არჩილ ძამაშვილი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>
        <w:rPr>
          <w:rFonts w:ascii="Sylfaen" w:hAnsi="Sylfaen"/>
          <w:lang w:val="ka-GE"/>
        </w:rPr>
        <w:t xml:space="preserve">საკრებულოს აპარატის </w:t>
      </w:r>
      <w:r w:rsidRPr="005B7846">
        <w:rPr>
          <w:rFonts w:ascii="Sylfaen" w:hAnsi="Sylfaen"/>
          <w:lang w:val="ka-GE"/>
        </w:rPr>
        <w:t>იურიდიული დ</w:t>
      </w:r>
      <w:r>
        <w:rPr>
          <w:rFonts w:ascii="Sylfaen" w:hAnsi="Sylfaen"/>
          <w:lang w:val="ka-GE"/>
        </w:rPr>
        <w:t>ა</w:t>
      </w:r>
      <w:r w:rsidRPr="005B7846">
        <w:rPr>
          <w:rFonts w:ascii="Sylfaen" w:hAnsi="Sylfaen"/>
          <w:lang w:val="ka-GE"/>
        </w:rPr>
        <w:t xml:space="preserve"> ადამიანური რესურსების მართვის განყოფილების მეორადი სტრუქტურული ერთეულის ხელმძღვანელი</w:t>
      </w:r>
      <w:r>
        <w:rPr>
          <w:rFonts w:ascii="Sylfaen" w:hAnsi="Sylfaen"/>
          <w:lang w:val="ka-GE"/>
        </w:rPr>
        <w:t>;</w:t>
      </w:r>
    </w:p>
    <w:p w:rsidR="00625EBB" w:rsidRPr="00E97165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sz w:val="8"/>
          <w:szCs w:val="8"/>
          <w:lang w:val="ka-GE"/>
        </w:rPr>
      </w:pPr>
    </w:p>
    <w:p w:rsidR="00625EBB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 w:rsidRPr="002843F6">
        <w:rPr>
          <w:rFonts w:ascii="Sylfaen" w:hAnsi="Sylfaen"/>
          <w:b/>
          <w:lang w:val="ka-GE"/>
        </w:rPr>
        <w:t>ზურაბ ჭანკვეტაძე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>
        <w:rPr>
          <w:rFonts w:ascii="Sylfaen" w:hAnsi="Sylfaen"/>
          <w:lang w:val="ka-GE"/>
        </w:rPr>
        <w:t xml:space="preserve">საკრებულოს აპარატის </w:t>
      </w:r>
      <w:r w:rsidRPr="002843F6">
        <w:rPr>
          <w:rFonts w:ascii="Sylfaen" w:hAnsi="Sylfaen"/>
          <w:lang w:val="ka-GE"/>
        </w:rPr>
        <w:t>საერთაშორისო ურთიერთობის განყოფილების მეორადი სტრუქტურული ერთეულის ხელმძღვანელი</w:t>
      </w:r>
      <w:r>
        <w:rPr>
          <w:rFonts w:ascii="Sylfaen" w:hAnsi="Sylfaen"/>
          <w:lang w:val="ka-GE"/>
        </w:rPr>
        <w:t>;</w:t>
      </w:r>
    </w:p>
    <w:p w:rsidR="00625EBB" w:rsidRPr="00E97165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sz w:val="8"/>
          <w:szCs w:val="8"/>
          <w:lang w:val="ka-GE"/>
        </w:rPr>
      </w:pPr>
    </w:p>
    <w:p w:rsidR="00625EBB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ანა კილაძე</w:t>
      </w:r>
      <w:r>
        <w:rPr>
          <w:rFonts w:ascii="Sylfaen" w:hAnsi="Sylfaen"/>
          <w:b/>
          <w:lang w:val="ka-GE"/>
        </w:rPr>
        <w:tab/>
      </w:r>
      <w:r w:rsidRPr="00EF5EF9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>
        <w:rPr>
          <w:rFonts w:ascii="Sylfaen" w:hAnsi="Sylfaen"/>
          <w:lang w:val="ka-GE"/>
        </w:rPr>
        <w:t>საკრებულოს აპარატის საორგანიზაციო</w:t>
      </w:r>
      <w:r w:rsidRPr="002843F6">
        <w:rPr>
          <w:rFonts w:ascii="Sylfaen" w:hAnsi="Sylfaen"/>
          <w:lang w:val="ka-GE"/>
        </w:rPr>
        <w:t xml:space="preserve"> განყოფილების</w:t>
      </w:r>
      <w:r>
        <w:rPr>
          <w:rFonts w:ascii="Sylfaen" w:hAnsi="Sylfaen"/>
          <w:lang w:val="ka-GE"/>
        </w:rPr>
        <w:t xml:space="preserve"> </w:t>
      </w:r>
      <w:r w:rsidRPr="002843F6">
        <w:rPr>
          <w:rFonts w:ascii="Sylfaen" w:hAnsi="Sylfaen"/>
          <w:lang w:val="ka-GE"/>
        </w:rPr>
        <w:t>მეორე კატეგორიის უმცროსი სპეციალისტი</w:t>
      </w:r>
    </w:p>
    <w:p w:rsidR="00625EBB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sz w:val="16"/>
          <w:szCs w:val="16"/>
          <w:lang w:val="ka-GE"/>
        </w:rPr>
      </w:pPr>
    </w:p>
    <w:p w:rsidR="00625EBB" w:rsidRPr="00E97165" w:rsidRDefault="00625EBB" w:rsidP="00625EBB">
      <w:pPr>
        <w:tabs>
          <w:tab w:val="left" w:pos="2040"/>
          <w:tab w:val="left" w:pos="4500"/>
        </w:tabs>
        <w:ind w:left="4860" w:hanging="3060"/>
        <w:rPr>
          <w:rFonts w:ascii="Sylfaen" w:hAnsi="Sylfaen"/>
          <w:sz w:val="16"/>
          <w:szCs w:val="16"/>
          <w:lang w:val="ka-GE"/>
        </w:rPr>
      </w:pPr>
    </w:p>
    <w:p w:rsidR="00625EBB" w:rsidRDefault="00625EBB" w:rsidP="00625EBB">
      <w:pPr>
        <w:tabs>
          <w:tab w:val="left" w:pos="2040"/>
        </w:tabs>
        <w:ind w:left="990" w:right="634"/>
        <w:jc w:val="center"/>
        <w:rPr>
          <w:rFonts w:ascii="Sylfaen" w:hAnsi="Sylfaen"/>
          <w:lang w:val="ka-GE"/>
        </w:rPr>
      </w:pPr>
    </w:p>
    <w:p w:rsidR="00070DCA" w:rsidRDefault="00070DCA"/>
    <w:sectPr w:rsidR="00070DC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5EBB"/>
    <w:rsid w:val="00070DCA"/>
    <w:rsid w:val="0062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2019-03-27T12:40:00Z</dcterms:created>
  <dcterms:modified xsi:type="dcterms:W3CDTF">2019-03-27T12:40:00Z</dcterms:modified>
</cp:coreProperties>
</file>