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24" w:rsidRPr="009833DF" w:rsidRDefault="009C5924" w:rsidP="00E564A6">
      <w:pPr>
        <w:tabs>
          <w:tab w:val="left" w:pos="2040"/>
        </w:tabs>
        <w:ind w:left="990" w:right="634"/>
        <w:jc w:val="center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 w:cs="Sylfaen"/>
          <w:b/>
          <w:bCs/>
          <w:lang w:val="ka-GE"/>
        </w:rPr>
        <w:t>ვეტერანების საკითხთა</w:t>
      </w:r>
      <w:r w:rsidRPr="00CB135A">
        <w:rPr>
          <w:rFonts w:ascii="Sylfaen" w:hAnsi="Sylfaen" w:cs="Sylfaen"/>
          <w:b/>
          <w:bCs/>
          <w:lang w:val="ka-GE"/>
        </w:rPr>
        <w:t xml:space="preserve"> </w:t>
      </w:r>
      <w:r w:rsidRPr="002E5A4D">
        <w:rPr>
          <w:rFonts w:ascii="Sylfaen" w:hAnsi="Sylfaen" w:cs="Sylfaen"/>
          <w:b/>
          <w:bCs/>
          <w:lang w:val="ka-GE"/>
        </w:rPr>
        <w:t>შემსწავლელი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5E7F6A">
        <w:rPr>
          <w:rFonts w:ascii="Sylfaen" w:hAnsi="Sylfaen" w:cs="Sylfaen"/>
          <w:b/>
          <w:bCs/>
          <w:lang w:val="ka-GE"/>
        </w:rPr>
        <w:t>დროებითი სამუშაო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Pr="005E7F6A">
        <w:rPr>
          <w:rFonts w:ascii="Sylfaen" w:hAnsi="Sylfaen" w:cs="Sylfaen"/>
          <w:b/>
          <w:bCs/>
          <w:lang w:val="ka-GE"/>
        </w:rPr>
        <w:t>ჯგუფი</w:t>
      </w:r>
      <w:r>
        <w:rPr>
          <w:rFonts w:ascii="Sylfaen" w:hAnsi="Sylfaen" w:cs="Sylfaen"/>
          <w:bCs/>
          <w:lang w:val="ka-GE"/>
        </w:rPr>
        <w:t xml:space="preserve"> </w:t>
      </w:r>
    </w:p>
    <w:p w:rsidR="009C5924" w:rsidRPr="004E42D5" w:rsidRDefault="009C5924" w:rsidP="009C5924">
      <w:pPr>
        <w:tabs>
          <w:tab w:val="left" w:pos="2040"/>
          <w:tab w:val="left" w:pos="4500"/>
        </w:tabs>
        <w:rPr>
          <w:rFonts w:ascii="Sylfaen" w:hAnsi="Sylfaen"/>
          <w:sz w:val="10"/>
          <w:szCs w:val="10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p w:rsidR="009C5924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დავით იშხნელი</w:t>
      </w:r>
      <w:r>
        <w:rPr>
          <w:rFonts w:ascii="Sylfaen" w:hAnsi="Sylfaen"/>
          <w:lang w:val="ka-GE"/>
        </w:rPr>
        <w:tab/>
        <w:t xml:space="preserve">– 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b/>
          <w:lang w:val="ka-GE"/>
        </w:rPr>
        <w:t>სამუშაო ჯგუფის თავმჯდომარე;</w:t>
      </w:r>
      <w:r>
        <w:rPr>
          <w:rFonts w:ascii="Sylfaen" w:hAnsi="Sylfaen"/>
          <w:lang w:val="ka-GE"/>
        </w:rPr>
        <w:t xml:space="preserve"> </w:t>
      </w:r>
    </w:p>
    <w:p w:rsidR="009C5924" w:rsidRPr="00EB5ACF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sz w:val="10"/>
          <w:szCs w:val="10"/>
          <w:lang w:val="ka-GE"/>
        </w:rPr>
      </w:pP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 w:rsidRPr="0020605C">
        <w:rPr>
          <w:rFonts w:ascii="Sylfaen" w:hAnsi="Sylfaen"/>
          <w:lang w:val="ka-GE"/>
        </w:rPr>
        <w:tab/>
        <w:t>საკრებულოს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სოციალურ საკითხთა კომისიის თავმჯდომარე</w:t>
      </w:r>
    </w:p>
    <w:p w:rsidR="009C5924" w:rsidRPr="005E7F6A" w:rsidRDefault="009C5924" w:rsidP="009C5924">
      <w:pPr>
        <w:tabs>
          <w:tab w:val="left" w:pos="4500"/>
        </w:tabs>
        <w:jc w:val="both"/>
        <w:rPr>
          <w:rFonts w:ascii="Sylfaen" w:hAnsi="Sylfaen"/>
          <w:sz w:val="10"/>
          <w:szCs w:val="10"/>
          <w:lang w:val="ka-GE"/>
        </w:rPr>
      </w:pPr>
    </w:p>
    <w:p w:rsidR="009C5924" w:rsidRDefault="009C5924" w:rsidP="00E564A6">
      <w:pPr>
        <w:tabs>
          <w:tab w:val="left" w:pos="4320"/>
        </w:tabs>
        <w:ind w:left="4680" w:right="814" w:hanging="2880"/>
        <w:jc w:val="both"/>
        <w:rPr>
          <w:rFonts w:ascii="Sylfaen" w:hAnsi="Sylfaen"/>
          <w:sz w:val="10"/>
          <w:szCs w:val="10"/>
          <w:lang w:val="ka-GE"/>
        </w:rPr>
      </w:pPr>
      <w:r>
        <w:rPr>
          <w:rFonts w:ascii="Sylfaen" w:hAnsi="Sylfaen"/>
          <w:lang w:val="ka-GE"/>
        </w:rPr>
        <w:t>ჯგუფის</w:t>
      </w:r>
      <w:r w:rsidRPr="00F57E2C">
        <w:rPr>
          <w:rFonts w:ascii="Sylfaen" w:hAnsi="Sylfaen"/>
          <w:lang w:val="ka-GE"/>
        </w:rPr>
        <w:t xml:space="preserve"> წევრები:</w:t>
      </w:r>
    </w:p>
    <w:p w:rsidR="009C5924" w:rsidRPr="005E7F6A" w:rsidRDefault="009C5924" w:rsidP="009C5924">
      <w:pPr>
        <w:tabs>
          <w:tab w:val="left" w:pos="4500"/>
        </w:tabs>
        <w:jc w:val="both"/>
        <w:rPr>
          <w:rFonts w:ascii="Sylfaen" w:hAnsi="Sylfaen"/>
          <w:sz w:val="10"/>
          <w:szCs w:val="10"/>
          <w:lang w:val="ka-GE"/>
        </w:rPr>
      </w:pPr>
    </w:p>
    <w:p w:rsidR="009C5924" w:rsidRPr="005B7846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ლევანი ონიანი</w:t>
      </w:r>
      <w:r>
        <w:rPr>
          <w:rFonts w:ascii="Sylfaen" w:hAnsi="Sylfaen"/>
          <w:b/>
          <w:lang w:val="ka-GE"/>
        </w:rPr>
        <w:tab/>
        <w:t>-</w:t>
      </w:r>
      <w:r>
        <w:rPr>
          <w:rFonts w:ascii="Sylfaen" w:hAnsi="Sylfaen"/>
          <w:b/>
          <w:lang w:val="ka-GE"/>
        </w:rPr>
        <w:tab/>
      </w:r>
      <w:r w:rsidRPr="005B7846">
        <w:rPr>
          <w:rFonts w:ascii="Sylfaen" w:hAnsi="Sylfaen"/>
          <w:lang w:val="ka-GE"/>
        </w:rPr>
        <w:t>ქალაქ რუსთავის მუნიციპალიტეტის საკრებულოს თავმჯდომარე</w:t>
      </w:r>
    </w:p>
    <w:p w:rsidR="009C5924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b/>
          <w:lang w:val="ka-GE"/>
        </w:rPr>
      </w:pPr>
    </w:p>
    <w:p w:rsidR="009C5924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ნინო ქავთარაძე</w:t>
      </w:r>
      <w:r>
        <w:rPr>
          <w:rFonts w:ascii="Sylfaen" w:hAnsi="Sylfaen"/>
          <w:lang w:val="ka-GE"/>
        </w:rPr>
        <w:tab/>
        <w:t>–</w:t>
      </w:r>
      <w:r>
        <w:rPr>
          <w:rFonts w:ascii="Sylfaen" w:hAnsi="Sylfaen"/>
          <w:lang w:val="ka-GE"/>
        </w:rPr>
        <w:tab/>
      </w:r>
      <w:r w:rsidRPr="005B7846">
        <w:rPr>
          <w:rFonts w:ascii="Sylfaen" w:hAnsi="Sylfaen"/>
          <w:lang w:val="ka-GE"/>
        </w:rPr>
        <w:t xml:space="preserve">ქალაქ რუსთავის მუნიციპალიტეტის </w:t>
      </w:r>
      <w:r w:rsidRPr="00AD0D7B">
        <w:rPr>
          <w:rFonts w:ascii="Sylfaen" w:hAnsi="Sylfaen"/>
          <w:lang w:val="ka-GE"/>
        </w:rPr>
        <w:t>საკრებულოს</w:t>
      </w:r>
      <w:r>
        <w:rPr>
          <w:rFonts w:ascii="Sylfaen" w:hAnsi="Sylfaen"/>
          <w:lang w:val="ka-GE"/>
        </w:rPr>
        <w:t xml:space="preserve"> თავმჯდომარის მოადგილე;</w:t>
      </w:r>
    </w:p>
    <w:p w:rsidR="009C5924" w:rsidRPr="00081CA1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</w:p>
    <w:p w:rsidR="009C5924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დავით რეხვიაშვილი</w:t>
      </w:r>
      <w:r>
        <w:rPr>
          <w:rFonts w:ascii="Sylfaen" w:hAnsi="Sylfaen"/>
          <w:b/>
          <w:lang w:val="ka-GE"/>
        </w:rPr>
        <w:tab/>
      </w:r>
      <w:r w:rsidRPr="002E5A4D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ab/>
      </w:r>
      <w:r w:rsidRPr="005B7846">
        <w:rPr>
          <w:rFonts w:ascii="Sylfaen" w:hAnsi="Sylfaen"/>
          <w:lang w:val="ka-GE"/>
        </w:rPr>
        <w:t xml:space="preserve">ქალაქ რუსთავის მუნიციპალიტეტის </w:t>
      </w:r>
      <w:r w:rsidRPr="00AD0D7B">
        <w:rPr>
          <w:rFonts w:ascii="Sylfaen" w:hAnsi="Sylfaen"/>
          <w:lang w:val="ka-GE"/>
        </w:rPr>
        <w:t>საკრებულოს</w:t>
      </w:r>
      <w:r>
        <w:rPr>
          <w:rFonts w:ascii="Sylfaen" w:hAnsi="Sylfaen"/>
          <w:lang w:val="ka-GE"/>
        </w:rPr>
        <w:t xml:space="preserve"> თავმჯდომარის მოადგილე;</w:t>
      </w:r>
    </w:p>
    <w:p w:rsidR="009C5924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</w:p>
    <w:p w:rsidR="009C5924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გრიგოლ ვეფხვაძე</w:t>
      </w:r>
      <w:r>
        <w:rPr>
          <w:rFonts w:ascii="Sylfaen" w:hAnsi="Sylfaen"/>
          <w:b/>
          <w:lang w:val="ka-GE"/>
        </w:rPr>
        <w:tab/>
      </w:r>
      <w:r w:rsidRPr="00EF5EF9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ab/>
      </w:r>
      <w:r w:rsidRPr="005B7846">
        <w:rPr>
          <w:rFonts w:ascii="Sylfaen" w:hAnsi="Sylfaen"/>
          <w:lang w:val="ka-GE"/>
        </w:rPr>
        <w:t xml:space="preserve">ქალაქ რუსთავის მუნიციპალიტეტის </w:t>
      </w:r>
      <w:r>
        <w:rPr>
          <w:rFonts w:ascii="Sylfaen" w:hAnsi="Sylfaen"/>
          <w:lang w:val="ka-GE"/>
        </w:rPr>
        <w:t>საკრებულოს საფინანსო-საბიუჯეტო</w:t>
      </w:r>
      <w:r w:rsidRPr="005B7846">
        <w:rPr>
          <w:rFonts w:ascii="Sylfaen" w:hAnsi="Sylfaen"/>
          <w:lang w:val="ka-GE"/>
        </w:rPr>
        <w:t xml:space="preserve"> კომისიის თავმჯდომარე</w:t>
      </w:r>
      <w:r>
        <w:rPr>
          <w:rFonts w:ascii="Sylfaen" w:hAnsi="Sylfaen"/>
          <w:lang w:val="ka-GE"/>
        </w:rPr>
        <w:t>;</w:t>
      </w:r>
    </w:p>
    <w:p w:rsidR="009C5924" w:rsidRDefault="009C5924" w:rsidP="009C5924">
      <w:pPr>
        <w:tabs>
          <w:tab w:val="left" w:pos="2040"/>
          <w:tab w:val="left" w:pos="4500"/>
        </w:tabs>
        <w:rPr>
          <w:rFonts w:ascii="Sylfaen" w:hAnsi="Sylfaen"/>
          <w:lang w:val="ka-GE"/>
        </w:rPr>
      </w:pPr>
    </w:p>
    <w:p w:rsidR="009C5924" w:rsidRDefault="009C5924" w:rsidP="009C5924">
      <w:pPr>
        <w:tabs>
          <w:tab w:val="left" w:pos="1620"/>
          <w:tab w:val="left" w:pos="3780"/>
          <w:tab w:val="left" w:pos="4500"/>
        </w:tabs>
        <w:ind w:left="4860" w:right="461" w:hanging="3060"/>
        <w:rPr>
          <w:rFonts w:ascii="Sylfaen" w:hAnsi="Sylfaen"/>
          <w:lang w:val="ka-GE"/>
        </w:rPr>
      </w:pPr>
      <w:r w:rsidRPr="002E5A4D">
        <w:rPr>
          <w:rFonts w:ascii="Sylfaen" w:hAnsi="Sylfaen"/>
          <w:b/>
          <w:lang w:val="ka-GE"/>
        </w:rPr>
        <w:t>გიორგი ჯღარკავა</w:t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b/>
          <w:lang w:val="ka-GE"/>
        </w:rPr>
        <w:tab/>
      </w:r>
      <w:r w:rsidRPr="00580994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ab/>
        <w:t xml:space="preserve">საკრებულოს წევრი, </w:t>
      </w:r>
      <w:r w:rsidRPr="00580994">
        <w:rPr>
          <w:rFonts w:ascii="Sylfaen" w:hAnsi="Sylfaen"/>
          <w:lang w:val="ka-GE"/>
        </w:rPr>
        <w:t>ფრაქცი</w:t>
      </w:r>
      <w:r>
        <w:rPr>
          <w:rFonts w:ascii="Sylfaen" w:hAnsi="Sylfaen"/>
          <w:lang w:val="ka-GE"/>
        </w:rPr>
        <w:t>ა</w:t>
      </w:r>
      <w:r w:rsidRPr="00580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„ქართული ოცნება“-ს </w:t>
      </w:r>
      <w:r w:rsidRPr="00580994">
        <w:rPr>
          <w:rFonts w:ascii="Sylfaen" w:hAnsi="Sylfaen"/>
          <w:lang w:val="ka-GE"/>
        </w:rPr>
        <w:t>თავმჯდომარის მოადგილე</w:t>
      </w:r>
      <w:r>
        <w:rPr>
          <w:rFonts w:ascii="Sylfaen" w:hAnsi="Sylfaen"/>
          <w:lang w:val="ka-GE"/>
        </w:rPr>
        <w:t>;</w:t>
      </w:r>
    </w:p>
    <w:p w:rsidR="009C5924" w:rsidRDefault="009C5924" w:rsidP="009C5924">
      <w:pPr>
        <w:tabs>
          <w:tab w:val="left" w:pos="1620"/>
          <w:tab w:val="left" w:pos="3780"/>
          <w:tab w:val="left" w:pos="4500"/>
        </w:tabs>
        <w:ind w:left="4860" w:right="461" w:hanging="3060"/>
        <w:rPr>
          <w:rFonts w:ascii="Sylfaen" w:hAnsi="Sylfaen"/>
          <w:lang w:val="ka-GE"/>
        </w:rPr>
      </w:pPr>
    </w:p>
    <w:p w:rsidR="009C5924" w:rsidRDefault="009C5924" w:rsidP="009C5924">
      <w:pPr>
        <w:tabs>
          <w:tab w:val="left" w:pos="1620"/>
          <w:tab w:val="left" w:pos="3780"/>
          <w:tab w:val="left" w:pos="4500"/>
        </w:tabs>
        <w:ind w:left="4860" w:right="461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ზვიად დოლიძე</w:t>
      </w:r>
      <w:r>
        <w:rPr>
          <w:rFonts w:ascii="Sylfaen" w:hAnsi="Sylfaen"/>
          <w:b/>
          <w:lang w:val="ka-GE"/>
        </w:rPr>
        <w:tab/>
      </w:r>
      <w:r>
        <w:rPr>
          <w:rFonts w:ascii="Sylfaen" w:hAnsi="Sylfaen"/>
          <w:lang w:val="ka-GE"/>
        </w:rPr>
        <w:tab/>
        <w:t>-</w:t>
      </w:r>
      <w:r>
        <w:rPr>
          <w:rFonts w:ascii="Sylfaen" w:hAnsi="Sylfaen"/>
          <w:lang w:val="ka-GE"/>
        </w:rPr>
        <w:tab/>
        <w:t xml:space="preserve">საკრებულოს წევრი, </w:t>
      </w:r>
      <w:r w:rsidRPr="00580994">
        <w:rPr>
          <w:rFonts w:ascii="Sylfaen" w:hAnsi="Sylfaen"/>
          <w:lang w:val="ka-GE"/>
        </w:rPr>
        <w:t>ფრაქცი</w:t>
      </w:r>
      <w:r>
        <w:rPr>
          <w:rFonts w:ascii="Sylfaen" w:hAnsi="Sylfaen"/>
          <w:lang w:val="ka-GE"/>
        </w:rPr>
        <w:t>ა</w:t>
      </w:r>
      <w:r w:rsidRPr="00580994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„ქართული ოცნება“-ს </w:t>
      </w:r>
      <w:r w:rsidRPr="00580994">
        <w:rPr>
          <w:rFonts w:ascii="Sylfaen" w:hAnsi="Sylfaen"/>
          <w:lang w:val="ka-GE"/>
        </w:rPr>
        <w:t>თავმჯდომარის მოადგილე</w:t>
      </w:r>
      <w:r>
        <w:rPr>
          <w:rFonts w:ascii="Sylfaen" w:hAnsi="Sylfaen"/>
          <w:lang w:val="ka-GE"/>
        </w:rPr>
        <w:t>;</w:t>
      </w:r>
    </w:p>
    <w:p w:rsidR="009C5924" w:rsidRDefault="009C5924" w:rsidP="009C5924">
      <w:pPr>
        <w:tabs>
          <w:tab w:val="left" w:pos="4320"/>
        </w:tabs>
        <w:ind w:left="4680" w:right="814" w:hanging="288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ჯგუფში მოწვეული წევრებ</w:t>
      </w:r>
      <w:r w:rsidRPr="00F57E2C">
        <w:rPr>
          <w:rFonts w:ascii="Sylfaen" w:hAnsi="Sylfaen"/>
          <w:lang w:val="ka-GE"/>
        </w:rPr>
        <w:t>ი:</w:t>
      </w:r>
    </w:p>
    <w:p w:rsidR="009C5924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b/>
          <w:lang w:val="ka-GE"/>
        </w:rPr>
      </w:pPr>
    </w:p>
    <w:p w:rsidR="009C5924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გოჩა ლორია</w:t>
      </w:r>
      <w:r>
        <w:rPr>
          <w:rFonts w:ascii="Sylfaen" w:hAnsi="Sylfaen"/>
          <w:lang w:val="ka-GE"/>
        </w:rPr>
        <w:tab/>
        <w:t>-</w:t>
      </w:r>
      <w:r>
        <w:rPr>
          <w:rFonts w:ascii="Sylfaen" w:hAnsi="Sylfaen"/>
          <w:lang w:val="ka-GE"/>
        </w:rPr>
        <w:tab/>
      </w:r>
      <w:r w:rsidRPr="005B7846">
        <w:rPr>
          <w:rFonts w:ascii="Sylfaen" w:hAnsi="Sylfaen"/>
          <w:lang w:val="ka-GE"/>
        </w:rPr>
        <w:t xml:space="preserve">ქალაქ რუსთავის მუნიციპალიტეტის </w:t>
      </w:r>
      <w:r>
        <w:rPr>
          <w:rFonts w:ascii="Sylfaen" w:hAnsi="Sylfaen"/>
          <w:lang w:val="ka-GE"/>
        </w:rPr>
        <w:t>მერის მოადგილე;</w:t>
      </w:r>
    </w:p>
    <w:p w:rsidR="009C5924" w:rsidRDefault="009C5924" w:rsidP="009C5924">
      <w:pPr>
        <w:tabs>
          <w:tab w:val="left" w:pos="2040"/>
          <w:tab w:val="left" w:pos="4500"/>
        </w:tabs>
        <w:rPr>
          <w:rFonts w:ascii="Sylfaen" w:hAnsi="Sylfaen"/>
          <w:b/>
          <w:lang w:val="ka-GE"/>
        </w:rPr>
      </w:pPr>
    </w:p>
    <w:p w:rsidR="009C5924" w:rsidRPr="005E2F24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მამუკა მამაიაშვილი</w:t>
      </w:r>
      <w:r>
        <w:rPr>
          <w:rFonts w:ascii="Sylfaen" w:hAnsi="Sylfaen"/>
          <w:lang w:val="ka-GE"/>
        </w:rPr>
        <w:tab/>
        <w:t>-</w:t>
      </w:r>
      <w:r>
        <w:rPr>
          <w:rFonts w:ascii="Sylfaen" w:hAnsi="Sylfaen"/>
          <w:lang w:val="ka-GE"/>
        </w:rPr>
        <w:tab/>
      </w:r>
      <w:r w:rsidRPr="005B7846">
        <w:rPr>
          <w:rFonts w:ascii="Sylfaen" w:hAnsi="Sylfaen"/>
          <w:lang w:val="ka-GE"/>
        </w:rPr>
        <w:t xml:space="preserve">ქალაქ რუსთავის მუნიციპალიტეტის </w:t>
      </w:r>
      <w:r>
        <w:rPr>
          <w:rFonts w:ascii="Sylfaen" w:hAnsi="Sylfaen"/>
          <w:lang w:val="ka-GE"/>
        </w:rPr>
        <w:t xml:space="preserve">მერიის </w:t>
      </w:r>
      <w:r w:rsidRPr="006336C8">
        <w:rPr>
          <w:rFonts w:ascii="Sylfaen" w:hAnsi="Sylfaen" w:cs="Sylfaen"/>
          <w:lang w:val="ka-GE"/>
        </w:rPr>
        <w:t>საფინანსო</w:t>
      </w:r>
      <w:r w:rsidRPr="006336C8">
        <w:rPr>
          <w:lang w:val="ka-GE"/>
        </w:rPr>
        <w:t>–</w:t>
      </w:r>
      <w:r w:rsidRPr="006336C8">
        <w:rPr>
          <w:rFonts w:ascii="Sylfaen" w:hAnsi="Sylfaen" w:cs="Sylfaen"/>
          <w:lang w:val="ka-GE"/>
        </w:rPr>
        <w:t>საბიუჯეტო</w:t>
      </w:r>
      <w:r w:rsidRPr="006336C8">
        <w:rPr>
          <w:lang w:val="ka-GE"/>
        </w:rPr>
        <w:t xml:space="preserve"> </w:t>
      </w:r>
      <w:r w:rsidRPr="006336C8">
        <w:rPr>
          <w:rFonts w:ascii="Sylfaen" w:hAnsi="Sylfaen" w:cs="Sylfaen"/>
          <w:lang w:val="ka-GE"/>
        </w:rPr>
        <w:t>სამსახურის</w:t>
      </w:r>
      <w:r w:rsidRPr="006336C8">
        <w:rPr>
          <w:lang w:val="ka-GE"/>
        </w:rPr>
        <w:t xml:space="preserve"> </w:t>
      </w:r>
      <w:r w:rsidRPr="006336C8">
        <w:rPr>
          <w:rFonts w:ascii="Sylfaen" w:hAnsi="Sylfaen" w:cs="Arial"/>
          <w:color w:val="000000"/>
          <w:lang w:val="ka-GE"/>
        </w:rPr>
        <w:t>პირველადი სტრუქტურული ერთეულის ხელმძღვანელი</w:t>
      </w:r>
      <w:r>
        <w:rPr>
          <w:rFonts w:ascii="Sylfaen" w:hAnsi="Sylfaen" w:cs="Arial"/>
          <w:color w:val="000000"/>
          <w:lang w:val="ka-GE"/>
        </w:rPr>
        <w:t>ს მოადგილე;</w:t>
      </w:r>
    </w:p>
    <w:p w:rsidR="009C5924" w:rsidRDefault="009C5924" w:rsidP="009C5924">
      <w:pPr>
        <w:tabs>
          <w:tab w:val="left" w:pos="2040"/>
          <w:tab w:val="left" w:pos="4500"/>
        </w:tabs>
        <w:rPr>
          <w:rFonts w:ascii="Sylfaen" w:hAnsi="Sylfaen"/>
          <w:lang w:val="ka-GE"/>
        </w:rPr>
      </w:pPr>
    </w:p>
    <w:p w:rsidR="009C5924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 w:cs="Arial"/>
          <w:color w:val="000000"/>
          <w:lang w:val="ka-GE"/>
        </w:rPr>
      </w:pPr>
      <w:r>
        <w:rPr>
          <w:rFonts w:ascii="Sylfaen" w:hAnsi="Sylfaen"/>
          <w:b/>
          <w:lang w:val="ka-GE"/>
        </w:rPr>
        <w:t>გიორგი დვალი</w:t>
      </w:r>
      <w:r>
        <w:rPr>
          <w:rFonts w:ascii="Sylfaen" w:hAnsi="Sylfaen"/>
          <w:b/>
          <w:lang w:val="ka-GE"/>
        </w:rPr>
        <w:tab/>
      </w:r>
      <w:r w:rsidRPr="00EF5EF9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ab/>
      </w:r>
      <w:r w:rsidRPr="005B7846">
        <w:rPr>
          <w:rFonts w:ascii="Sylfaen" w:hAnsi="Sylfaen"/>
          <w:lang w:val="ka-GE"/>
        </w:rPr>
        <w:t>ქალაქ რუსთავის მუნიციპალიტეტის</w:t>
      </w:r>
      <w:r>
        <w:rPr>
          <w:rFonts w:ascii="Sylfaen" w:hAnsi="Sylfaen"/>
          <w:lang w:val="ka-GE"/>
        </w:rPr>
        <w:t xml:space="preserve"> </w:t>
      </w:r>
      <w:r w:rsidRPr="006336C8">
        <w:rPr>
          <w:rFonts w:ascii="Sylfaen" w:hAnsi="Sylfaen" w:cs="Sylfaen"/>
          <w:lang w:val="ka-GE"/>
        </w:rPr>
        <w:t>მერიის</w:t>
      </w:r>
      <w:r w:rsidRPr="006336C8">
        <w:rPr>
          <w:lang w:val="ka-GE"/>
        </w:rPr>
        <w:t xml:space="preserve">  </w:t>
      </w:r>
      <w:r w:rsidRPr="006336C8">
        <w:rPr>
          <w:rFonts w:ascii="Sylfaen" w:hAnsi="Sylfaen" w:cs="Arial"/>
          <w:bCs/>
          <w:lang w:val="ka-GE"/>
        </w:rPr>
        <w:t>ჯანდაცვის</w:t>
      </w:r>
      <w:r w:rsidRPr="005A525D">
        <w:rPr>
          <w:rFonts w:ascii="Sylfaen" w:hAnsi="Sylfaen" w:cs="Arial"/>
          <w:bCs/>
          <w:lang w:val="ka-GE"/>
        </w:rPr>
        <w:t xml:space="preserve">, </w:t>
      </w:r>
      <w:r w:rsidRPr="006336C8">
        <w:rPr>
          <w:rFonts w:ascii="Sylfaen" w:hAnsi="Sylfaen" w:cs="Arial"/>
          <w:bCs/>
          <w:lang w:val="ka-GE"/>
        </w:rPr>
        <w:t xml:space="preserve"> სოციალური მომსახურების</w:t>
      </w:r>
      <w:r w:rsidRPr="005A525D">
        <w:rPr>
          <w:rFonts w:ascii="Sylfaen" w:hAnsi="Sylfaen" w:cs="Arial"/>
          <w:bCs/>
          <w:lang w:val="ka-GE"/>
        </w:rPr>
        <w:t xml:space="preserve">, განათლების, კულტურის, სპორტისა </w:t>
      </w:r>
      <w:r>
        <w:rPr>
          <w:rFonts w:ascii="Sylfaen" w:hAnsi="Sylfaen" w:cs="Arial"/>
          <w:bCs/>
          <w:lang w:val="ka-GE"/>
        </w:rPr>
        <w:t xml:space="preserve">და ახალგაზრდული განვითარების </w:t>
      </w:r>
      <w:r w:rsidRPr="006336C8">
        <w:rPr>
          <w:rFonts w:ascii="Sylfaen" w:hAnsi="Sylfaen" w:cs="Sylfaen"/>
          <w:lang w:val="ka-GE"/>
        </w:rPr>
        <w:t>სამსახურის</w:t>
      </w:r>
      <w:r w:rsidRPr="006336C8">
        <w:rPr>
          <w:lang w:val="ka-GE"/>
        </w:rPr>
        <w:t xml:space="preserve"> </w:t>
      </w:r>
      <w:r w:rsidRPr="006336C8">
        <w:rPr>
          <w:rFonts w:ascii="Sylfaen" w:hAnsi="Sylfaen" w:cs="Arial"/>
          <w:color w:val="000000"/>
          <w:lang w:val="ka-GE"/>
        </w:rPr>
        <w:t>პირველადი სტრუქტურული ერთეულის  ხელმძღვანელი</w:t>
      </w:r>
      <w:r>
        <w:rPr>
          <w:rFonts w:ascii="Sylfaen" w:hAnsi="Sylfaen" w:cs="Arial"/>
          <w:color w:val="000000"/>
          <w:lang w:val="ka-GE"/>
        </w:rPr>
        <w:t>ს მოადგილე;</w:t>
      </w:r>
    </w:p>
    <w:p w:rsidR="009C5924" w:rsidRDefault="009C5924" w:rsidP="009C5924">
      <w:pPr>
        <w:tabs>
          <w:tab w:val="left" w:pos="2040"/>
          <w:tab w:val="left" w:pos="4500"/>
        </w:tabs>
        <w:rPr>
          <w:rFonts w:ascii="Sylfaen" w:hAnsi="Sylfaen"/>
          <w:lang w:val="ka-GE"/>
        </w:rPr>
      </w:pPr>
    </w:p>
    <w:p w:rsidR="009C5924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 w:rsidRPr="00526AB2">
        <w:rPr>
          <w:rFonts w:ascii="Sylfaen" w:hAnsi="Sylfaen"/>
          <w:b/>
          <w:lang w:val="ka-GE"/>
        </w:rPr>
        <w:t>ლევან ამირიძე</w:t>
      </w:r>
      <w:r w:rsidRPr="00526AB2">
        <w:rPr>
          <w:rFonts w:ascii="Sylfaen" w:hAnsi="Sylfaen"/>
          <w:lang w:val="ka-GE"/>
        </w:rPr>
        <w:tab/>
        <w:t>-</w:t>
      </w:r>
      <w:r w:rsidRPr="00526AB2">
        <w:rPr>
          <w:rFonts w:ascii="Sylfaen" w:hAnsi="Sylfaen"/>
          <w:lang w:val="ka-GE"/>
        </w:rPr>
        <w:tab/>
        <w:t>სსიპ ვეტერანების საქმეთა სახელმწიფო სამსახურის ქვემო ქართლის სამმართველოს უფროსი;</w:t>
      </w:r>
    </w:p>
    <w:p w:rsidR="009C5924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</w:p>
    <w:p w:rsidR="009C5924" w:rsidRPr="008B2BB7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</w:p>
    <w:p w:rsidR="009C5924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b/>
          <w:lang w:val="ka-GE"/>
        </w:rPr>
      </w:pPr>
    </w:p>
    <w:p w:rsidR="009C5924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 w:rsidRPr="00526AB2">
        <w:rPr>
          <w:rFonts w:ascii="Sylfaen" w:hAnsi="Sylfaen"/>
          <w:b/>
          <w:lang w:val="ka-GE"/>
        </w:rPr>
        <w:t>ზაზა სამხარაძე</w:t>
      </w:r>
      <w:r w:rsidRPr="00526AB2">
        <w:rPr>
          <w:rFonts w:ascii="Sylfaen" w:hAnsi="Sylfaen"/>
          <w:lang w:val="ka-GE"/>
        </w:rPr>
        <w:tab/>
        <w:t>-</w:t>
      </w:r>
      <w:r w:rsidRPr="00526AB2">
        <w:rPr>
          <w:rFonts w:ascii="Sylfaen" w:hAnsi="Sylfaen"/>
          <w:lang w:val="ka-GE"/>
        </w:rPr>
        <w:tab/>
        <w:t>სსიპ ვეტერანების საქმეთა სახელმწიფო სამსახურის ქვემო ქართლის სამმართველოს სპეციალისტი;</w:t>
      </w:r>
    </w:p>
    <w:p w:rsidR="009C5924" w:rsidRPr="00526AB2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</w:p>
    <w:p w:rsidR="009C5924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 w:rsidRPr="00526AB2">
        <w:rPr>
          <w:rFonts w:ascii="Sylfaen" w:hAnsi="Sylfaen"/>
          <w:b/>
          <w:lang w:val="ka-GE"/>
        </w:rPr>
        <w:t>დავით ქრისტესიაშვილი</w:t>
      </w:r>
      <w:r>
        <w:rPr>
          <w:rFonts w:ascii="Sylfaen" w:hAnsi="Sylfaen"/>
          <w:lang w:val="ka-GE"/>
        </w:rPr>
        <w:t xml:space="preserve"> </w:t>
      </w:r>
      <w:r w:rsidRPr="00526AB2">
        <w:rPr>
          <w:rFonts w:ascii="Sylfaen" w:hAnsi="Sylfaen"/>
          <w:lang w:val="ka-GE"/>
        </w:rPr>
        <w:t>-</w:t>
      </w:r>
      <w:r w:rsidRPr="00526AB2">
        <w:rPr>
          <w:rFonts w:ascii="Sylfaen" w:hAnsi="Sylfaen"/>
          <w:lang w:val="ka-GE"/>
        </w:rPr>
        <w:tab/>
        <w:t>ა/ს ორგანიზაცია „ვეტერანთა სოლიდარობის</w:t>
      </w:r>
      <w:r>
        <w:rPr>
          <w:rFonts w:ascii="Sylfaen" w:hAnsi="Sylfaen"/>
          <w:lang w:val="ka-GE"/>
        </w:rPr>
        <w:t xml:space="preserve">                 </w:t>
      </w:r>
      <w:r w:rsidRPr="00526AB2">
        <w:rPr>
          <w:rFonts w:ascii="Sylfaen" w:hAnsi="Sylfaen"/>
          <w:lang w:val="ka-GE"/>
        </w:rPr>
        <w:t xml:space="preserve"> კავშირი“-ს თავმჯდომარე;</w:t>
      </w:r>
    </w:p>
    <w:p w:rsidR="009C5924" w:rsidRPr="00526AB2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</w:p>
    <w:p w:rsidR="009C5924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  <w:r w:rsidRPr="00526AB2">
        <w:rPr>
          <w:rFonts w:ascii="Sylfaen" w:hAnsi="Sylfaen"/>
          <w:b/>
          <w:lang w:val="ka-GE"/>
        </w:rPr>
        <w:t>ზურაბ მოსაშვილი</w:t>
      </w:r>
      <w:r>
        <w:rPr>
          <w:rFonts w:ascii="Sylfaen" w:hAnsi="Sylfaen"/>
          <w:lang w:val="ka-GE"/>
        </w:rPr>
        <w:tab/>
        <w:t>-</w:t>
      </w:r>
      <w:r>
        <w:rPr>
          <w:rFonts w:ascii="Sylfaen" w:hAnsi="Sylfaen"/>
          <w:lang w:val="ka-GE"/>
        </w:rPr>
        <w:tab/>
        <w:t>ო</w:t>
      </w:r>
      <w:r w:rsidRPr="00526AB2">
        <w:rPr>
          <w:rFonts w:ascii="Sylfaen" w:hAnsi="Sylfaen"/>
          <w:lang w:val="ka-GE"/>
        </w:rPr>
        <w:t>მის ვეტერანი</w:t>
      </w:r>
    </w:p>
    <w:p w:rsidR="009C5924" w:rsidRPr="00526AB2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</w:p>
    <w:p w:rsidR="009C5924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</w:p>
    <w:p w:rsidR="009C5924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</w:p>
    <w:p w:rsidR="009C5924" w:rsidRDefault="009C5924" w:rsidP="009C5924">
      <w:pPr>
        <w:tabs>
          <w:tab w:val="left" w:pos="2040"/>
          <w:tab w:val="left" w:pos="4500"/>
        </w:tabs>
        <w:ind w:left="4860" w:hanging="3060"/>
        <w:rPr>
          <w:rFonts w:ascii="Sylfaen" w:hAnsi="Sylfaen"/>
          <w:lang w:val="ka-GE"/>
        </w:rPr>
      </w:pPr>
    </w:p>
    <w:p w:rsidR="00CA0A5D" w:rsidRDefault="00CA0A5D"/>
    <w:sectPr w:rsidR="00CA0A5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5924"/>
    <w:rsid w:val="009C5924"/>
    <w:rsid w:val="00CA0A5D"/>
    <w:rsid w:val="00E5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2019-03-27T12:40:00Z</dcterms:created>
  <dcterms:modified xsi:type="dcterms:W3CDTF">2019-03-27T12:41:00Z</dcterms:modified>
</cp:coreProperties>
</file>